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CA61" w14:textId="03368598" w:rsidR="00D57FBA" w:rsidRDefault="00494579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Мероприятие, проведенное</w:t>
      </w:r>
      <w:r w:rsidR="00797F3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54E36">
        <w:rPr>
          <w:rFonts w:ascii="Times New Roman" w:hAnsi="Times New Roman" w:cs="Times New Roman"/>
          <w:b/>
          <w:sz w:val="32"/>
          <w:szCs w:val="32"/>
        </w:rPr>
        <w:t>31 января</w:t>
      </w:r>
      <w:r>
        <w:rPr>
          <w:rFonts w:ascii="Times New Roman" w:hAnsi="Times New Roman" w:cs="Times New Roman"/>
          <w:b/>
          <w:sz w:val="32"/>
          <w:szCs w:val="32"/>
        </w:rPr>
        <w:t xml:space="preserve"> 2025 года</w:t>
      </w:r>
    </w:p>
    <w:p w14:paraId="2BDADDA8" w14:textId="77777777" w:rsidR="00D57FBA" w:rsidRDefault="00494579">
      <w:pPr>
        <w:tabs>
          <w:tab w:val="left" w:pos="426"/>
        </w:tabs>
        <w:spacing w:before="240" w:after="0" w:line="36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06763786" w14:textId="77777777" w:rsidR="00D57FBA" w:rsidRDefault="00D57FBA">
      <w:p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003CB9B8" w14:textId="5EDE0509" w:rsidR="00AB3D94" w:rsidRDefault="00494579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97F30">
        <w:rPr>
          <w:rFonts w:ascii="Times New Roman" w:hAnsi="Times New Roman" w:cs="Times New Roman"/>
          <w:b/>
          <w:sz w:val="28"/>
          <w:szCs w:val="28"/>
        </w:rPr>
        <w:t>31</w:t>
      </w:r>
      <w:r>
        <w:rPr>
          <w:rFonts w:ascii="Times New Roman" w:hAnsi="Times New Roman" w:cs="Times New Roman"/>
          <w:b/>
          <w:sz w:val="28"/>
          <w:szCs w:val="28"/>
        </w:rPr>
        <w:t xml:space="preserve"> января 2025 года </w:t>
      </w:r>
      <w:r w:rsidR="00E3533C" w:rsidRPr="00E3533C">
        <w:rPr>
          <w:rFonts w:ascii="Times New Roman" w:hAnsi="Times New Roman" w:cs="Times New Roman"/>
          <w:sz w:val="28"/>
          <w:szCs w:val="28"/>
        </w:rPr>
        <w:t>в центре исторического музея Вооруженных Сил Российской Федерации на Поклонной горе прошло заседание штаба под</w:t>
      </w:r>
      <w:r w:rsidR="00E3533C">
        <w:rPr>
          <w:rFonts w:ascii="Times New Roman" w:hAnsi="Times New Roman" w:cs="Times New Roman"/>
          <w:sz w:val="28"/>
          <w:szCs w:val="28"/>
        </w:rPr>
        <w:t xml:space="preserve"> руководством </w:t>
      </w:r>
      <w:r w:rsidR="00E3533C" w:rsidRPr="00E353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Министра энергетики Российской Федер</w:t>
      </w:r>
      <w:r w:rsidR="00AB3D94">
        <w:rPr>
          <w:rFonts w:ascii="Times New Roman" w:hAnsi="Times New Roman" w:cs="Times New Roman"/>
          <w:sz w:val="28"/>
          <w:szCs w:val="28"/>
        </w:rPr>
        <w:t>ации С.Е. Цивилева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3D94">
        <w:rPr>
          <w:rFonts w:ascii="Times New Roman" w:hAnsi="Times New Roman" w:cs="Times New Roman"/>
          <w:sz w:val="28"/>
          <w:szCs w:val="28"/>
        </w:rPr>
        <w:t>по вопросу подготовки празднования 80-ой годовщины Победы в Великой Отечественной войне 1941-1945 годов.</w:t>
      </w:r>
    </w:p>
    <w:p w14:paraId="34AD7780" w14:textId="40B0788F" w:rsidR="00AB3D94" w:rsidRDefault="00AB3D94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этом совещании присутствовало </w:t>
      </w:r>
      <w:r w:rsidR="00173104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человек, в их числе был и я, Пешкун</w:t>
      </w:r>
      <w:r w:rsidR="0008759B">
        <w:rPr>
          <w:rFonts w:ascii="Times New Roman" w:hAnsi="Times New Roman" w:cs="Times New Roman"/>
          <w:sz w:val="28"/>
          <w:szCs w:val="28"/>
        </w:rPr>
        <w:t xml:space="preserve"> В.А.</w:t>
      </w:r>
      <w:r w:rsidR="00314285" w:rsidRPr="00314285">
        <w:rPr>
          <w:rFonts w:ascii="Times New Roman" w:hAnsi="Times New Roman" w:cs="Times New Roman"/>
          <w:sz w:val="28"/>
          <w:szCs w:val="28"/>
        </w:rPr>
        <w:t xml:space="preserve"> </w:t>
      </w:r>
      <w:r w:rsidR="00314285">
        <w:rPr>
          <w:rFonts w:ascii="Times New Roman" w:hAnsi="Times New Roman" w:cs="Times New Roman"/>
          <w:sz w:val="28"/>
          <w:szCs w:val="28"/>
        </w:rPr>
        <w:t>–</w:t>
      </w:r>
      <w:r w:rsidR="0008759B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иректор Ассоциации «Совет ветеранов энергетики».</w:t>
      </w:r>
    </w:p>
    <w:p w14:paraId="7DCE310E" w14:textId="5E146030" w:rsidR="00AB3D94" w:rsidRDefault="00AB3D94" w:rsidP="00173104">
      <w:pPr>
        <w:pStyle w:val="afb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3104">
        <w:rPr>
          <w:rFonts w:ascii="Times New Roman" w:hAnsi="Times New Roman" w:cs="Times New Roman"/>
          <w:sz w:val="28"/>
          <w:szCs w:val="28"/>
        </w:rPr>
        <w:t xml:space="preserve">Открыл </w:t>
      </w:r>
      <w:r w:rsidR="00173104">
        <w:rPr>
          <w:rFonts w:ascii="Times New Roman" w:hAnsi="Times New Roman" w:cs="Times New Roman"/>
          <w:sz w:val="28"/>
          <w:szCs w:val="28"/>
        </w:rPr>
        <w:t xml:space="preserve">заседание штаба </w:t>
      </w:r>
      <w:r w:rsidRPr="00173104">
        <w:rPr>
          <w:rFonts w:ascii="Times New Roman" w:hAnsi="Times New Roman" w:cs="Times New Roman"/>
          <w:sz w:val="28"/>
          <w:szCs w:val="28"/>
        </w:rPr>
        <w:t>Министр энергетики Российской Федерации С.Е. Цивилев, включая рассмотрения проекта «Дважды Победители»</w:t>
      </w:r>
      <w:r w:rsidR="00173104">
        <w:rPr>
          <w:rFonts w:ascii="Times New Roman" w:hAnsi="Times New Roman" w:cs="Times New Roman"/>
          <w:sz w:val="28"/>
          <w:szCs w:val="28"/>
        </w:rPr>
        <w:t>;</w:t>
      </w:r>
    </w:p>
    <w:p w14:paraId="1133B104" w14:textId="28BC5524" w:rsidR="002B69D9" w:rsidRDefault="00173104" w:rsidP="00173104">
      <w:pPr>
        <w:pStyle w:val="afb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Вступительное слово Министра энергетики Российской Федерации </w:t>
      </w:r>
      <w:r w:rsidR="0031428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Цивилева Сергея Евгеньевича;</w:t>
      </w:r>
    </w:p>
    <w:p w14:paraId="7841E206" w14:textId="2C12F9D7" w:rsidR="00173104" w:rsidRPr="0090271E" w:rsidRDefault="00173104" w:rsidP="0090271E">
      <w:pPr>
        <w:pStyle w:val="afb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Вступительное слово председателя Государственного фонда «Защитники Отечества»</w:t>
      </w:r>
      <w:r w:rsidR="0090271E">
        <w:rPr>
          <w:rFonts w:ascii="Times New Roman" w:hAnsi="Times New Roman" w:cs="Times New Roman"/>
          <w:sz w:val="28"/>
          <w:szCs w:val="28"/>
        </w:rPr>
        <w:t>, статс-секретаря</w:t>
      </w:r>
      <w:r w:rsidR="0090271E" w:rsidRPr="0090271E">
        <w:rPr>
          <w:rFonts w:ascii="Times New Roman" w:hAnsi="Times New Roman" w:cs="Times New Roman"/>
          <w:sz w:val="28"/>
          <w:szCs w:val="28"/>
        </w:rPr>
        <w:t xml:space="preserve"> –</w:t>
      </w:r>
      <w:r w:rsidR="00D35AB2" w:rsidRPr="0090271E">
        <w:rPr>
          <w:rFonts w:ascii="Times New Roman" w:hAnsi="Times New Roman" w:cs="Times New Roman"/>
          <w:sz w:val="28"/>
          <w:szCs w:val="28"/>
        </w:rPr>
        <w:t xml:space="preserve"> </w:t>
      </w:r>
      <w:r w:rsidR="0090271E">
        <w:rPr>
          <w:rFonts w:ascii="Times New Roman" w:hAnsi="Times New Roman" w:cs="Times New Roman"/>
          <w:sz w:val="28"/>
          <w:szCs w:val="28"/>
        </w:rPr>
        <w:t xml:space="preserve">заместителя Министра обороны Российской Федерации – </w:t>
      </w:r>
      <w:proofErr w:type="spellStart"/>
      <w:r w:rsidRPr="0090271E">
        <w:rPr>
          <w:rFonts w:ascii="Times New Roman" w:hAnsi="Times New Roman" w:cs="Times New Roman"/>
          <w:sz w:val="28"/>
          <w:szCs w:val="28"/>
        </w:rPr>
        <w:t>Цивилевой</w:t>
      </w:r>
      <w:proofErr w:type="spellEnd"/>
      <w:r w:rsidRPr="0090271E">
        <w:rPr>
          <w:rFonts w:ascii="Times New Roman" w:hAnsi="Times New Roman" w:cs="Times New Roman"/>
          <w:sz w:val="28"/>
          <w:szCs w:val="28"/>
        </w:rPr>
        <w:t xml:space="preserve"> Анны Евгеньевны;</w:t>
      </w:r>
    </w:p>
    <w:p w14:paraId="43C60558" w14:textId="171A5241" w:rsidR="00173104" w:rsidRPr="00D35AB2" w:rsidRDefault="00173104" w:rsidP="00D35AB2">
      <w:pPr>
        <w:pStyle w:val="afb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опыте государственного фонда «Защитники Отечества» в реализации патриотических проектов</w:t>
      </w:r>
      <w:r w:rsidR="00D35AB2">
        <w:rPr>
          <w:rFonts w:ascii="Times New Roman" w:hAnsi="Times New Roman" w:cs="Times New Roman"/>
          <w:sz w:val="28"/>
          <w:szCs w:val="28"/>
        </w:rPr>
        <w:t xml:space="preserve"> –</w:t>
      </w:r>
      <w:r w:rsidRPr="00D35AB2">
        <w:rPr>
          <w:rFonts w:ascii="Times New Roman" w:hAnsi="Times New Roman" w:cs="Times New Roman"/>
          <w:sz w:val="28"/>
          <w:szCs w:val="28"/>
        </w:rPr>
        <w:t xml:space="preserve"> </w:t>
      </w:r>
      <w:r w:rsidR="00D35AB2" w:rsidRPr="00D35AB2">
        <w:rPr>
          <w:rFonts w:ascii="Times New Roman" w:hAnsi="Times New Roman" w:cs="Times New Roman"/>
          <w:sz w:val="28"/>
          <w:szCs w:val="28"/>
        </w:rPr>
        <w:t xml:space="preserve">докладчик </w:t>
      </w:r>
      <w:r w:rsidR="00D35AB2">
        <w:rPr>
          <w:rFonts w:ascii="Times New Roman" w:hAnsi="Times New Roman" w:cs="Times New Roman"/>
          <w:sz w:val="28"/>
          <w:szCs w:val="28"/>
        </w:rPr>
        <w:t>–</w:t>
      </w:r>
      <w:r w:rsidR="00D35AB2" w:rsidRPr="00D35AB2">
        <w:rPr>
          <w:rFonts w:ascii="Times New Roman" w:hAnsi="Times New Roman" w:cs="Times New Roman"/>
          <w:sz w:val="28"/>
          <w:szCs w:val="28"/>
        </w:rPr>
        <w:t xml:space="preserve"> </w:t>
      </w:r>
      <w:r w:rsidRPr="00D35AB2">
        <w:rPr>
          <w:rFonts w:ascii="Times New Roman" w:hAnsi="Times New Roman" w:cs="Times New Roman"/>
          <w:sz w:val="28"/>
          <w:szCs w:val="28"/>
        </w:rPr>
        <w:t>начальник управления по общественным проектам</w:t>
      </w:r>
      <w:r w:rsidR="00D35AB2" w:rsidRPr="00D35AB2">
        <w:rPr>
          <w:rFonts w:ascii="Times New Roman" w:hAnsi="Times New Roman" w:cs="Times New Roman"/>
          <w:sz w:val="28"/>
          <w:szCs w:val="28"/>
        </w:rPr>
        <w:t xml:space="preserve"> Государственного фонда «Защитники Отечества» </w:t>
      </w:r>
      <w:r w:rsidR="00314285">
        <w:rPr>
          <w:rFonts w:ascii="Times New Roman" w:hAnsi="Times New Roman" w:cs="Times New Roman"/>
          <w:sz w:val="28"/>
          <w:szCs w:val="28"/>
        </w:rPr>
        <w:t>–</w:t>
      </w:r>
      <w:r w:rsidR="00D35AB2" w:rsidRPr="00D35AB2">
        <w:rPr>
          <w:rFonts w:ascii="Times New Roman" w:hAnsi="Times New Roman" w:cs="Times New Roman"/>
          <w:sz w:val="28"/>
          <w:szCs w:val="28"/>
        </w:rPr>
        <w:t xml:space="preserve"> Артамонов Михаил Александрович;</w:t>
      </w:r>
    </w:p>
    <w:p w14:paraId="3EF67452" w14:textId="29944349" w:rsidR="00D35AB2" w:rsidRPr="00D35AB2" w:rsidRDefault="00D35AB2" w:rsidP="00D35AB2">
      <w:pPr>
        <w:pStyle w:val="afb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усилении сотрудничества и эффективных форматах взаимодействия Минэнерго России и Музея Победы в рамках подготовки и проведения празднования 80-й годовщины Победы – докладчик – генеральный директор Музея Победы – </w:t>
      </w:r>
      <w:r w:rsidRPr="00D35AB2">
        <w:rPr>
          <w:rFonts w:ascii="Times New Roman" w:hAnsi="Times New Roman" w:cs="Times New Roman"/>
          <w:sz w:val="28"/>
          <w:szCs w:val="28"/>
        </w:rPr>
        <w:t>Школьник Александр Яковлевич;</w:t>
      </w:r>
    </w:p>
    <w:p w14:paraId="7523EA93" w14:textId="5174AE9A" w:rsidR="000F33A3" w:rsidRDefault="00D35AB2" w:rsidP="000F33A3">
      <w:pPr>
        <w:pStyle w:val="afb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мероприятиях по подготовке и проведению празднования 80-ой годовщины Победы в Великой Отечественной войне и Год защитника Отечества – </w:t>
      </w:r>
      <w:r w:rsidR="000F33A3">
        <w:rPr>
          <w:rFonts w:ascii="Times New Roman" w:hAnsi="Times New Roman" w:cs="Times New Roman"/>
          <w:sz w:val="28"/>
          <w:szCs w:val="28"/>
        </w:rPr>
        <w:t xml:space="preserve">докладчик – заместитель Министра энергетики Российской Федерации – </w:t>
      </w:r>
      <w:proofErr w:type="spellStart"/>
      <w:r w:rsidR="000F33A3">
        <w:rPr>
          <w:rFonts w:ascii="Times New Roman" w:hAnsi="Times New Roman" w:cs="Times New Roman"/>
          <w:sz w:val="28"/>
          <w:szCs w:val="28"/>
        </w:rPr>
        <w:t>Шереметцев</w:t>
      </w:r>
      <w:proofErr w:type="spellEnd"/>
      <w:r w:rsidR="000F33A3">
        <w:rPr>
          <w:rFonts w:ascii="Times New Roman" w:hAnsi="Times New Roman" w:cs="Times New Roman"/>
          <w:sz w:val="28"/>
          <w:szCs w:val="28"/>
        </w:rPr>
        <w:t xml:space="preserve"> Эдуард Михайлович;</w:t>
      </w:r>
    </w:p>
    <w:p w14:paraId="045B347F" w14:textId="200FA428" w:rsidR="000F33A3" w:rsidRDefault="000F33A3" w:rsidP="000F33A3">
      <w:pPr>
        <w:pStyle w:val="afb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Разное (обсуждение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предлжений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14:paraId="1319500D" w14:textId="77777777" w:rsidR="000F33A3" w:rsidRPr="000F33A3" w:rsidRDefault="000F33A3" w:rsidP="000F33A3">
      <w:pPr>
        <w:tabs>
          <w:tab w:val="left" w:pos="284"/>
          <w:tab w:val="left" w:pos="426"/>
          <w:tab w:val="left" w:pos="709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071AAD30" w14:textId="306FEEF5" w:rsidR="002B69D9" w:rsidRDefault="002B69D9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заключительном слове Министр </w:t>
      </w:r>
      <w:r w:rsidR="00921F1F">
        <w:rPr>
          <w:rFonts w:ascii="Times New Roman" w:hAnsi="Times New Roman" w:cs="Times New Roman"/>
          <w:sz w:val="28"/>
          <w:szCs w:val="28"/>
        </w:rPr>
        <w:t>энергетики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 поручил создать </w:t>
      </w:r>
      <w:r w:rsidR="000F33A3">
        <w:rPr>
          <w:rFonts w:ascii="Times New Roman" w:hAnsi="Times New Roman" w:cs="Times New Roman"/>
          <w:sz w:val="28"/>
          <w:szCs w:val="28"/>
        </w:rPr>
        <w:t xml:space="preserve">в историческом музее Великой Отечественной войны Вооруженных сил Российской </w:t>
      </w:r>
      <w:r w:rsidR="00314285">
        <w:rPr>
          <w:rFonts w:ascii="Times New Roman" w:hAnsi="Times New Roman" w:cs="Times New Roman"/>
          <w:sz w:val="28"/>
          <w:szCs w:val="28"/>
        </w:rPr>
        <w:t>Федерации</w:t>
      </w:r>
      <w:r w:rsidR="0090271E">
        <w:rPr>
          <w:rFonts w:ascii="Times New Roman" w:hAnsi="Times New Roman" w:cs="Times New Roman"/>
          <w:sz w:val="28"/>
          <w:szCs w:val="28"/>
        </w:rPr>
        <w:t xml:space="preserve"> - </w:t>
      </w:r>
      <w:r w:rsidR="00314285">
        <w:rPr>
          <w:rFonts w:ascii="Times New Roman" w:hAnsi="Times New Roman" w:cs="Times New Roman"/>
          <w:sz w:val="28"/>
          <w:szCs w:val="28"/>
        </w:rPr>
        <w:t>создать</w:t>
      </w:r>
      <w:r w:rsidR="000F33A3">
        <w:rPr>
          <w:rFonts w:ascii="Times New Roman" w:hAnsi="Times New Roman" w:cs="Times New Roman"/>
          <w:sz w:val="28"/>
          <w:szCs w:val="28"/>
        </w:rPr>
        <w:t xml:space="preserve"> музей с экспонатами </w:t>
      </w:r>
      <w:r w:rsidR="00314285">
        <w:rPr>
          <w:rFonts w:ascii="Times New Roman" w:hAnsi="Times New Roman" w:cs="Times New Roman"/>
          <w:sz w:val="28"/>
          <w:szCs w:val="28"/>
        </w:rPr>
        <w:t>т</w:t>
      </w:r>
      <w:r w:rsidR="000F33A3">
        <w:rPr>
          <w:rFonts w:ascii="Times New Roman" w:hAnsi="Times New Roman" w:cs="Times New Roman"/>
          <w:sz w:val="28"/>
          <w:szCs w:val="28"/>
        </w:rPr>
        <w:t>опл</w:t>
      </w:r>
      <w:r w:rsidR="0090271E">
        <w:rPr>
          <w:rFonts w:ascii="Times New Roman" w:hAnsi="Times New Roman" w:cs="Times New Roman"/>
          <w:sz w:val="28"/>
          <w:szCs w:val="28"/>
        </w:rPr>
        <w:t>ивно</w:t>
      </w:r>
      <w:bookmarkStart w:id="1" w:name="_GoBack"/>
      <w:bookmarkEnd w:id="1"/>
      <w:r w:rsidR="000F33A3">
        <w:rPr>
          <w:rFonts w:ascii="Times New Roman" w:hAnsi="Times New Roman" w:cs="Times New Roman"/>
          <w:sz w:val="28"/>
          <w:szCs w:val="28"/>
        </w:rPr>
        <w:t>-энергетического комплекса, с темой</w:t>
      </w:r>
      <w:r w:rsidR="00D54E36">
        <w:rPr>
          <w:rFonts w:ascii="Times New Roman" w:hAnsi="Times New Roman" w:cs="Times New Roman"/>
          <w:sz w:val="28"/>
          <w:szCs w:val="28"/>
        </w:rPr>
        <w:t xml:space="preserve"> «Энергетики в Победе Великой Отечественной войны».</w:t>
      </w:r>
    </w:p>
    <w:bookmarkEnd w:id="0"/>
    <w:p w14:paraId="2572CFE6" w14:textId="77777777" w:rsidR="00D57FBA" w:rsidRDefault="00D57FBA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9E6CA4" w14:textId="77777777" w:rsidR="00D57FBA" w:rsidRDefault="00494579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18BAB15D" w14:textId="77777777" w:rsidR="00D57FBA" w:rsidRDefault="00494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4D32F1D5" w14:textId="77777777" w:rsidR="00D57FBA" w:rsidRDefault="00494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3674694C" w14:textId="5B2649EB" w:rsidR="00D57FBA" w:rsidRDefault="004945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войны и труда энергетиков:                                                       В.А. Пешкун</w:t>
      </w:r>
    </w:p>
    <w:p w14:paraId="2AF8582F" w14:textId="77777777" w:rsidR="00863199" w:rsidRPr="00863199" w:rsidRDefault="00863199" w:rsidP="00863199">
      <w:pPr>
        <w:rPr>
          <w:rFonts w:ascii="Times New Roman" w:hAnsi="Times New Roman" w:cs="Times New Roman"/>
          <w:sz w:val="28"/>
          <w:szCs w:val="28"/>
        </w:rPr>
      </w:pPr>
    </w:p>
    <w:p w14:paraId="145BD92B" w14:textId="77777777" w:rsidR="00863199" w:rsidRDefault="00863199" w:rsidP="00863199">
      <w:pPr>
        <w:rPr>
          <w:rFonts w:ascii="Times New Roman" w:hAnsi="Times New Roman" w:cs="Times New Roman"/>
          <w:sz w:val="28"/>
          <w:szCs w:val="28"/>
        </w:rPr>
      </w:pPr>
    </w:p>
    <w:p w14:paraId="22A71526" w14:textId="77777777" w:rsidR="00863199" w:rsidRPr="00863199" w:rsidRDefault="00863199" w:rsidP="00863199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863199" w:rsidRPr="00863199" w:rsidSect="00921F1F">
      <w:headerReference w:type="default" r:id="rId7"/>
      <w:pgSz w:w="11906" w:h="16838"/>
      <w:pgMar w:top="851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0588E4" w14:textId="77777777" w:rsidR="002F2A94" w:rsidRDefault="002F2A94">
      <w:pPr>
        <w:spacing w:after="0" w:line="240" w:lineRule="auto"/>
      </w:pPr>
      <w:r>
        <w:separator/>
      </w:r>
    </w:p>
  </w:endnote>
  <w:endnote w:type="continuationSeparator" w:id="0">
    <w:p w14:paraId="6961FB80" w14:textId="77777777" w:rsidR="002F2A94" w:rsidRDefault="002F2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1025C0" w14:textId="77777777" w:rsidR="002F2A94" w:rsidRDefault="002F2A94">
      <w:pPr>
        <w:spacing w:after="0" w:line="240" w:lineRule="auto"/>
      </w:pPr>
      <w:r>
        <w:separator/>
      </w:r>
    </w:p>
  </w:footnote>
  <w:footnote w:type="continuationSeparator" w:id="0">
    <w:p w14:paraId="538D540F" w14:textId="77777777" w:rsidR="002F2A94" w:rsidRDefault="002F2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916125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5748CA"/>
    <w:multiLevelType w:val="hybridMultilevel"/>
    <w:tmpl w:val="5E5A3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444C4"/>
    <w:multiLevelType w:val="hybridMultilevel"/>
    <w:tmpl w:val="A10A86F8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8759B"/>
    <w:rsid w:val="000D6C5E"/>
    <w:rsid w:val="000F33A3"/>
    <w:rsid w:val="00173104"/>
    <w:rsid w:val="002B69D9"/>
    <w:rsid w:val="002F2A94"/>
    <w:rsid w:val="00314285"/>
    <w:rsid w:val="00494579"/>
    <w:rsid w:val="00797F30"/>
    <w:rsid w:val="00863199"/>
    <w:rsid w:val="0090271E"/>
    <w:rsid w:val="00921F1F"/>
    <w:rsid w:val="0099692F"/>
    <w:rsid w:val="00AB3D94"/>
    <w:rsid w:val="00AD26EF"/>
    <w:rsid w:val="00B51269"/>
    <w:rsid w:val="00BF2577"/>
    <w:rsid w:val="00C42205"/>
    <w:rsid w:val="00D35AB2"/>
    <w:rsid w:val="00D54E36"/>
    <w:rsid w:val="00D57FBA"/>
    <w:rsid w:val="00DC40CE"/>
    <w:rsid w:val="00E3533C"/>
    <w:rsid w:val="00F6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6</cp:revision>
  <cp:lastPrinted>2025-01-27T08:13:00Z</cp:lastPrinted>
  <dcterms:created xsi:type="dcterms:W3CDTF">2025-02-03T10:20:00Z</dcterms:created>
  <dcterms:modified xsi:type="dcterms:W3CDTF">2025-02-04T09:20:00Z</dcterms:modified>
</cp:coreProperties>
</file>