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5A1942D3" w:rsidR="00D57FBA" w:rsidRDefault="00494579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проведенное </w:t>
      </w:r>
      <w:r w:rsidR="00CE15AC">
        <w:rPr>
          <w:rFonts w:ascii="Times New Roman" w:hAnsi="Times New Roman" w:cs="Times New Roman"/>
          <w:b/>
          <w:sz w:val="32"/>
          <w:szCs w:val="32"/>
        </w:rPr>
        <w:t>04 февраля</w:t>
      </w:r>
      <w:r>
        <w:rPr>
          <w:rFonts w:ascii="Times New Roman" w:hAnsi="Times New Roman" w:cs="Times New Roman"/>
          <w:b/>
          <w:sz w:val="32"/>
          <w:szCs w:val="32"/>
        </w:rPr>
        <w:t xml:space="preserve"> 2025 года</w:t>
      </w:r>
    </w:p>
    <w:p w14:paraId="2BDADDA8" w14:textId="77777777" w:rsidR="00D57FBA" w:rsidRDefault="00494579">
      <w:pPr>
        <w:tabs>
          <w:tab w:val="left" w:pos="426"/>
        </w:tabs>
        <w:spacing w:before="240" w:after="0" w:line="36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10FECEC2" w14:textId="75DC241F" w:rsidR="009F5BCE" w:rsidRDefault="005B7C18" w:rsidP="001F43B8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E15AC">
        <w:rPr>
          <w:rFonts w:ascii="Times New Roman" w:hAnsi="Times New Roman" w:cs="Times New Roman"/>
          <w:b/>
          <w:sz w:val="28"/>
          <w:szCs w:val="28"/>
        </w:rPr>
        <w:t xml:space="preserve">04 </w:t>
      </w:r>
      <w:r w:rsidR="009F5BCE">
        <w:rPr>
          <w:rFonts w:ascii="Times New Roman" w:hAnsi="Times New Roman" w:cs="Times New Roman"/>
          <w:b/>
          <w:sz w:val="28"/>
          <w:szCs w:val="28"/>
        </w:rPr>
        <w:t>февраля 2025</w:t>
      </w:r>
      <w:r w:rsidR="00494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4E21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1E7" w:rsidRPr="004E21E7">
        <w:rPr>
          <w:rFonts w:ascii="Times New Roman" w:hAnsi="Times New Roman" w:cs="Times New Roman"/>
          <w:sz w:val="28"/>
          <w:szCs w:val="28"/>
        </w:rPr>
        <w:t>состоял</w:t>
      </w:r>
      <w:r w:rsidR="009F5BCE">
        <w:rPr>
          <w:rFonts w:ascii="Times New Roman" w:hAnsi="Times New Roman" w:cs="Times New Roman"/>
          <w:sz w:val="28"/>
          <w:szCs w:val="28"/>
        </w:rPr>
        <w:t>о</w:t>
      </w:r>
      <w:r w:rsidR="004E21E7" w:rsidRPr="004E21E7">
        <w:rPr>
          <w:rFonts w:ascii="Times New Roman" w:hAnsi="Times New Roman" w:cs="Times New Roman"/>
          <w:sz w:val="28"/>
          <w:szCs w:val="28"/>
        </w:rPr>
        <w:t>сь</w:t>
      </w:r>
      <w:r w:rsidR="004E21E7">
        <w:rPr>
          <w:rFonts w:ascii="Times New Roman" w:hAnsi="Times New Roman" w:cs="Times New Roman"/>
          <w:sz w:val="28"/>
          <w:szCs w:val="28"/>
        </w:rPr>
        <w:t xml:space="preserve"> </w:t>
      </w:r>
      <w:r w:rsidR="009F5BCE">
        <w:rPr>
          <w:rFonts w:ascii="Times New Roman" w:hAnsi="Times New Roman" w:cs="Times New Roman"/>
          <w:sz w:val="28"/>
          <w:szCs w:val="28"/>
        </w:rPr>
        <w:t>мероприятие «Площадь Героев морского Братства» в городе Москве на площади Героя Советского Союза Цезаря Куникова в честь 82-ой годовщины Героического Морского Десанта в Новороссийске.</w:t>
      </w:r>
    </w:p>
    <w:p w14:paraId="392059AD" w14:textId="6B86FFEE" w:rsidR="009F5BCE" w:rsidRDefault="005B7C18" w:rsidP="001F43B8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5BCE">
        <w:rPr>
          <w:rFonts w:ascii="Times New Roman" w:hAnsi="Times New Roman" w:cs="Times New Roman"/>
          <w:sz w:val="28"/>
          <w:szCs w:val="28"/>
        </w:rPr>
        <w:t xml:space="preserve">В мероприятии участвовали Ветераны Ассоциации </w:t>
      </w:r>
      <w:r>
        <w:rPr>
          <w:rFonts w:ascii="Times New Roman" w:hAnsi="Times New Roman" w:cs="Times New Roman"/>
          <w:sz w:val="28"/>
          <w:szCs w:val="28"/>
        </w:rPr>
        <w:t>«Совет</w:t>
      </w:r>
      <w:r w:rsidR="009F5BCE">
        <w:rPr>
          <w:rFonts w:ascii="Times New Roman" w:hAnsi="Times New Roman" w:cs="Times New Roman"/>
          <w:sz w:val="28"/>
          <w:szCs w:val="28"/>
        </w:rPr>
        <w:t xml:space="preserve"> ветеранов энергетики».</w:t>
      </w:r>
    </w:p>
    <w:p w14:paraId="67E0F8D9" w14:textId="7E239B1C" w:rsidR="009F5BCE" w:rsidRDefault="005B7C18" w:rsidP="001F43B8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5BCE">
        <w:rPr>
          <w:rFonts w:ascii="Times New Roman" w:hAnsi="Times New Roman" w:cs="Times New Roman"/>
          <w:sz w:val="28"/>
          <w:szCs w:val="28"/>
        </w:rPr>
        <w:t xml:space="preserve">Организаторы: «Кубанское казачество», </w:t>
      </w:r>
      <w:r>
        <w:rPr>
          <w:rFonts w:ascii="Times New Roman" w:hAnsi="Times New Roman" w:cs="Times New Roman"/>
          <w:sz w:val="28"/>
          <w:szCs w:val="28"/>
        </w:rPr>
        <w:t>Всероссийская</w:t>
      </w:r>
      <w:r w:rsidR="009F5BCE">
        <w:rPr>
          <w:rFonts w:ascii="Times New Roman" w:hAnsi="Times New Roman" w:cs="Times New Roman"/>
          <w:sz w:val="28"/>
          <w:szCs w:val="28"/>
        </w:rPr>
        <w:t xml:space="preserve"> общественная организация Морской пехоты «Тайфун», участники Специальной Военной Операции.</w:t>
      </w:r>
    </w:p>
    <w:p w14:paraId="06465BA1" w14:textId="38A1FBBC" w:rsidR="009F5BCE" w:rsidRDefault="005B7C18" w:rsidP="001F43B8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5BCE">
        <w:rPr>
          <w:rFonts w:ascii="Times New Roman" w:hAnsi="Times New Roman" w:cs="Times New Roman"/>
          <w:sz w:val="28"/>
          <w:szCs w:val="28"/>
        </w:rPr>
        <w:t>2025 год – это 80 лет Победы над фашисткой Германией, Год Защитника Отечества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4339A2" w14:textId="587272BD" w:rsidR="005B7C18" w:rsidRDefault="005B7C18" w:rsidP="001F43B8">
      <w:pPr>
        <w:pStyle w:val="afb"/>
        <w:numPr>
          <w:ilvl w:val="0"/>
          <w:numId w:val="4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целях:</w:t>
      </w:r>
    </w:p>
    <w:p w14:paraId="39A8978D" w14:textId="0B393898" w:rsidR="005B7C18" w:rsidRDefault="005B7C18" w:rsidP="001F43B8">
      <w:pPr>
        <w:pStyle w:val="afb"/>
        <w:numPr>
          <w:ilvl w:val="0"/>
          <w:numId w:val="5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Сплочения ветеранов Москвы, Краснодарского края, Республики, ВООМП «Тайфун»;</w:t>
      </w:r>
    </w:p>
    <w:p w14:paraId="124D294A" w14:textId="0DF13373" w:rsidR="005B7C18" w:rsidRDefault="005B7C18" w:rsidP="001F43B8">
      <w:pPr>
        <w:pStyle w:val="afb"/>
        <w:numPr>
          <w:ilvl w:val="0"/>
          <w:numId w:val="5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Поддержке морских пехотинцев России – героев СВО, наследников героических традиций Куникова и Холостякова;</w:t>
      </w:r>
    </w:p>
    <w:p w14:paraId="614E3DE7" w14:textId="60A2BBE4" w:rsidR="005B7C18" w:rsidRDefault="005B7C18" w:rsidP="001F43B8">
      <w:pPr>
        <w:pStyle w:val="afb"/>
        <w:numPr>
          <w:ilvl w:val="0"/>
          <w:numId w:val="5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Выполнения указа Президента России о проведении Года Защитника Отечества;</w:t>
      </w:r>
    </w:p>
    <w:p w14:paraId="004DF634" w14:textId="4F179BD0" w:rsidR="005B7C18" w:rsidRDefault="005B7C18" w:rsidP="001F43B8">
      <w:pPr>
        <w:pStyle w:val="afb"/>
        <w:numPr>
          <w:ilvl w:val="0"/>
          <w:numId w:val="5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Воспитания молодого поколения защитников Отечества в Духе Преданности Лучшим воинским Традициям и любви к Родине;</w:t>
      </w:r>
    </w:p>
    <w:p w14:paraId="5086A4F0" w14:textId="38A52837" w:rsidR="005B7C18" w:rsidRDefault="005B7C18" w:rsidP="001F43B8">
      <w:pPr>
        <w:pStyle w:val="afb"/>
        <w:numPr>
          <w:ilvl w:val="0"/>
          <w:numId w:val="4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приветственными словами, адресами, пожеланиями выступили:</w:t>
      </w:r>
    </w:p>
    <w:p w14:paraId="33049EC6" w14:textId="0220F7C4" w:rsidR="005B7C18" w:rsidRDefault="005B7C18" w:rsidP="001F43B8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</w:t>
      </w:r>
      <w:r w:rsidR="00E360AC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венное слово от Администрации </w:t>
      </w:r>
      <w:r w:rsidR="00E360AC">
        <w:rPr>
          <w:rFonts w:ascii="Times New Roman" w:hAnsi="Times New Roman" w:cs="Times New Roman"/>
          <w:sz w:val="28"/>
          <w:szCs w:val="28"/>
        </w:rPr>
        <w:t>г. Москвы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3CDA44" w14:textId="5074CC66" w:rsidR="005B7C18" w:rsidRDefault="00E360AC" w:rsidP="001F43B8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председателя Совета ветеранов г. Москвы;</w:t>
      </w:r>
    </w:p>
    <w:p w14:paraId="6A619C98" w14:textId="3EE87804" w:rsidR="00E360AC" w:rsidRDefault="00E360AC" w:rsidP="001F43B8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председателя Кубанского Землячества;</w:t>
      </w:r>
      <w:bookmarkStart w:id="1" w:name="_GoBack"/>
      <w:bookmarkEnd w:id="1"/>
    </w:p>
    <w:p w14:paraId="77510585" w14:textId="09374FB2" w:rsidR="00E360AC" w:rsidRDefault="00E360AC" w:rsidP="001F43B8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председателя</w:t>
      </w:r>
      <w:r w:rsidRPr="00E360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ВООМП «Тайфун»;</w:t>
      </w:r>
    </w:p>
    <w:p w14:paraId="29F927D2" w14:textId="62EA2412" w:rsidR="00E360AC" w:rsidRDefault="00E360AC" w:rsidP="001F43B8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предс</w:t>
      </w:r>
      <w:r>
        <w:rPr>
          <w:rFonts w:ascii="Times New Roman" w:hAnsi="Times New Roman" w:cs="Times New Roman"/>
          <w:sz w:val="28"/>
          <w:szCs w:val="28"/>
        </w:rPr>
        <w:t>тавителя делегации Краснодарского края;</w:t>
      </w:r>
    </w:p>
    <w:p w14:paraId="4B76ABD7" w14:textId="7142FB42" w:rsidR="00E360AC" w:rsidRDefault="00E360AC" w:rsidP="001F43B8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Выступление представителя</w:t>
      </w:r>
      <w:r>
        <w:rPr>
          <w:rFonts w:ascii="Times New Roman" w:hAnsi="Times New Roman" w:cs="Times New Roman"/>
          <w:sz w:val="28"/>
          <w:szCs w:val="28"/>
        </w:rPr>
        <w:t xml:space="preserve"> Республики Беларусь;</w:t>
      </w:r>
    </w:p>
    <w:p w14:paraId="31AE149B" w14:textId="19A32100" w:rsidR="00E360AC" w:rsidRDefault="00E360AC" w:rsidP="001F43B8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Торжественный разворот больших флагов ВМФ СССР и Андреевского Флага;</w:t>
      </w:r>
    </w:p>
    <w:p w14:paraId="2235B905" w14:textId="3F625F8D" w:rsidR="00E360AC" w:rsidRPr="005B7C18" w:rsidRDefault="00E360AC" w:rsidP="001F43B8">
      <w:pPr>
        <w:pStyle w:val="afb"/>
        <w:numPr>
          <w:ilvl w:val="0"/>
          <w:numId w:val="6"/>
        </w:num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Возложение цветов Бескозырки из Новороссийска и матроской тельняшки к Новороссийскому Якорю на площади Цезаря Куникова;</w:t>
      </w:r>
    </w:p>
    <w:p w14:paraId="35F0801B" w14:textId="77777777" w:rsidR="004E21E7" w:rsidRDefault="004E21E7" w:rsidP="001F43B8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72CFE6" w14:textId="44881BFE" w:rsidR="00D57FBA" w:rsidRDefault="004E21E7" w:rsidP="001F43B8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9457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</w:p>
    <w:p w14:paraId="568A9041" w14:textId="77777777" w:rsidR="002E3902" w:rsidRDefault="002E3902" w:rsidP="002E390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79609842" w14:textId="77777777" w:rsidR="002E3902" w:rsidRDefault="002E3902" w:rsidP="002E390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27F59EF4" w14:textId="22C3CBCC" w:rsidR="002E3902" w:rsidRPr="00386447" w:rsidRDefault="002E3902" w:rsidP="002E3902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22A71526" w14:textId="77777777" w:rsidR="00863199" w:rsidRPr="00863199" w:rsidRDefault="00863199" w:rsidP="00863199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863199" w:rsidRPr="00863199" w:rsidSect="001F43B8">
      <w:headerReference w:type="default" r:id="rId7"/>
      <w:pgSz w:w="11906" w:h="16838"/>
      <w:pgMar w:top="851" w:right="99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B491B" w14:textId="77777777" w:rsidR="00F26323" w:rsidRDefault="00F26323">
      <w:pPr>
        <w:spacing w:after="0" w:line="240" w:lineRule="auto"/>
      </w:pPr>
      <w:r>
        <w:separator/>
      </w:r>
    </w:p>
  </w:endnote>
  <w:endnote w:type="continuationSeparator" w:id="0">
    <w:p w14:paraId="2D84AC38" w14:textId="77777777" w:rsidR="00F26323" w:rsidRDefault="00F26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46A9A" w14:textId="77777777" w:rsidR="00F26323" w:rsidRDefault="00F26323">
      <w:pPr>
        <w:spacing w:after="0" w:line="240" w:lineRule="auto"/>
      </w:pPr>
      <w:r>
        <w:separator/>
      </w:r>
    </w:p>
  </w:footnote>
  <w:footnote w:type="continuationSeparator" w:id="0">
    <w:p w14:paraId="146B9CBA" w14:textId="77777777" w:rsidR="00F26323" w:rsidRDefault="00F26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916125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A63A8"/>
    <w:multiLevelType w:val="hybridMultilevel"/>
    <w:tmpl w:val="CB6EE8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FBF1605"/>
    <w:multiLevelType w:val="hybridMultilevel"/>
    <w:tmpl w:val="FA74E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B1E48"/>
    <w:multiLevelType w:val="hybridMultilevel"/>
    <w:tmpl w:val="AC12B3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061671"/>
    <w:multiLevelType w:val="hybridMultilevel"/>
    <w:tmpl w:val="5778E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735DD"/>
    <w:rsid w:val="0008759B"/>
    <w:rsid w:val="000D6C5E"/>
    <w:rsid w:val="001E67E5"/>
    <w:rsid w:val="001F43B8"/>
    <w:rsid w:val="002B69D9"/>
    <w:rsid w:val="002E3902"/>
    <w:rsid w:val="00494579"/>
    <w:rsid w:val="004E21E7"/>
    <w:rsid w:val="005B7C18"/>
    <w:rsid w:val="00612E59"/>
    <w:rsid w:val="00863199"/>
    <w:rsid w:val="00921F1F"/>
    <w:rsid w:val="0099692F"/>
    <w:rsid w:val="009F5BCE"/>
    <w:rsid w:val="00AB3D94"/>
    <w:rsid w:val="00AD26EF"/>
    <w:rsid w:val="00BF2577"/>
    <w:rsid w:val="00CE15AC"/>
    <w:rsid w:val="00D57FBA"/>
    <w:rsid w:val="00D63231"/>
    <w:rsid w:val="00DC40CE"/>
    <w:rsid w:val="00E360AC"/>
    <w:rsid w:val="00F26323"/>
    <w:rsid w:val="00F6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4</cp:revision>
  <cp:lastPrinted>2025-02-04T10:22:00Z</cp:lastPrinted>
  <dcterms:created xsi:type="dcterms:W3CDTF">2025-02-04T09:53:00Z</dcterms:created>
  <dcterms:modified xsi:type="dcterms:W3CDTF">2025-02-04T10:22:00Z</dcterms:modified>
</cp:coreProperties>
</file>