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5D908F4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B02D51">
        <w:rPr>
          <w:rFonts w:ascii="Times New Roman" w:hAnsi="Times New Roman" w:cs="Times New Roman"/>
          <w:b/>
          <w:sz w:val="32"/>
          <w:szCs w:val="32"/>
        </w:rPr>
        <w:t>20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марта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2025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91AC053" w14:textId="77777777" w:rsidR="00B02D51" w:rsidRDefault="00494579" w:rsidP="00B07FE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02D51">
        <w:rPr>
          <w:rFonts w:ascii="Times New Roman" w:hAnsi="Times New Roman" w:cs="Times New Roman"/>
          <w:b/>
          <w:sz w:val="28"/>
          <w:szCs w:val="28"/>
        </w:rPr>
        <w:t>20</w:t>
      </w:r>
      <w:r w:rsidR="00101662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2025 года </w:t>
      </w:r>
      <w:r w:rsidR="00B02D51" w:rsidRPr="00B02D51">
        <w:rPr>
          <w:rFonts w:ascii="Times New Roman" w:hAnsi="Times New Roman" w:cs="Times New Roman"/>
          <w:sz w:val="28"/>
          <w:szCs w:val="28"/>
        </w:rPr>
        <w:t xml:space="preserve">состоялась заседание штаба по </w:t>
      </w:r>
      <w:r w:rsidR="00B02D51">
        <w:rPr>
          <w:rFonts w:ascii="Times New Roman" w:hAnsi="Times New Roman" w:cs="Times New Roman"/>
          <w:sz w:val="28"/>
          <w:szCs w:val="28"/>
        </w:rPr>
        <w:t xml:space="preserve">подготовке празднования 80-ой Годовщины Победы в Великой Отечественной войне 1941-1945 годов и проведения в 2025 году в Российской Федерации Года защитника Отечества под руководством Министра энергетики Российской Федерации С.Е. Цивилева. </w:t>
      </w:r>
    </w:p>
    <w:p w14:paraId="6D46AFC6" w14:textId="0250EEA6" w:rsidR="00B02D51" w:rsidRDefault="00B02D51" w:rsidP="00B07FE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заседание выступали:</w:t>
      </w:r>
    </w:p>
    <w:p w14:paraId="4907DCFA" w14:textId="3B2484DC" w:rsidR="00236366" w:rsidRDefault="00236366" w:rsidP="00236366">
      <w:pPr>
        <w:pStyle w:val="afb"/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Вступительное слово </w:t>
      </w:r>
      <w:r w:rsidR="00B02D51">
        <w:rPr>
          <w:rFonts w:ascii="Times New Roman" w:hAnsi="Times New Roman" w:cs="Times New Roman"/>
          <w:sz w:val="28"/>
          <w:szCs w:val="28"/>
        </w:rPr>
        <w:t>Министр</w:t>
      </w:r>
      <w:r w:rsidR="00C36620">
        <w:rPr>
          <w:rFonts w:ascii="Times New Roman" w:hAnsi="Times New Roman" w:cs="Times New Roman"/>
          <w:sz w:val="28"/>
          <w:szCs w:val="28"/>
        </w:rPr>
        <w:t>а</w:t>
      </w:r>
      <w:r w:rsidR="00B02D51">
        <w:rPr>
          <w:rFonts w:ascii="Times New Roman" w:hAnsi="Times New Roman" w:cs="Times New Roman"/>
          <w:sz w:val="28"/>
          <w:szCs w:val="28"/>
        </w:rPr>
        <w:t xml:space="preserve"> энергетики Российской </w:t>
      </w:r>
      <w:r>
        <w:rPr>
          <w:rFonts w:ascii="Times New Roman" w:hAnsi="Times New Roman" w:cs="Times New Roman"/>
          <w:sz w:val="28"/>
          <w:szCs w:val="28"/>
        </w:rPr>
        <w:t>Федерации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D51">
        <w:rPr>
          <w:rFonts w:ascii="Times New Roman" w:hAnsi="Times New Roman" w:cs="Times New Roman"/>
          <w:sz w:val="28"/>
          <w:szCs w:val="28"/>
        </w:rPr>
        <w:t>Цивилев Сергей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D51">
        <w:rPr>
          <w:rFonts w:ascii="Times New Roman" w:hAnsi="Times New Roman" w:cs="Times New Roman"/>
          <w:sz w:val="28"/>
          <w:szCs w:val="28"/>
        </w:rPr>
        <w:t>Евгеньевич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DFF625" w14:textId="6761060F" w:rsidR="00B02D51" w:rsidRDefault="00236366" w:rsidP="00236366">
      <w:pPr>
        <w:pStyle w:val="afb"/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реализации плана мероприятия Минэнерго России по подготовке празднования 80-й годовщины Победы в Великой Отечественной войне 1941-1945годов и в проведения в 2025 году в Российской Федерации Года защитника </w:t>
      </w:r>
      <w:r w:rsidR="00C36620">
        <w:rPr>
          <w:rFonts w:ascii="Times New Roman" w:hAnsi="Times New Roman" w:cs="Times New Roman"/>
          <w:sz w:val="28"/>
          <w:szCs w:val="28"/>
        </w:rPr>
        <w:t>Отечества 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Министра энергетики Российской </w:t>
      </w:r>
      <w:r w:rsidR="00C36620">
        <w:rPr>
          <w:rFonts w:ascii="Times New Roman" w:hAnsi="Times New Roman" w:cs="Times New Roman"/>
          <w:sz w:val="28"/>
          <w:szCs w:val="28"/>
        </w:rPr>
        <w:t>Федерации –</w:t>
      </w:r>
      <w:r w:rsidR="00C36620">
        <w:rPr>
          <w:rFonts w:ascii="Times New Roman" w:hAnsi="Times New Roman" w:cs="Times New Roman"/>
          <w:sz w:val="28"/>
          <w:szCs w:val="28"/>
        </w:rPr>
        <w:t xml:space="preserve"> </w:t>
      </w:r>
      <w:r w:rsidR="00371C1C">
        <w:rPr>
          <w:rFonts w:ascii="Times New Roman" w:hAnsi="Times New Roman" w:cs="Times New Roman"/>
          <w:sz w:val="28"/>
          <w:szCs w:val="28"/>
        </w:rPr>
        <w:t>Шереметцев</w:t>
      </w:r>
      <w:r>
        <w:rPr>
          <w:rFonts w:ascii="Times New Roman" w:hAnsi="Times New Roman" w:cs="Times New Roman"/>
          <w:sz w:val="28"/>
          <w:szCs w:val="28"/>
        </w:rPr>
        <w:t xml:space="preserve"> Эдуард Михайлович;</w:t>
      </w:r>
    </w:p>
    <w:p w14:paraId="3A464942" w14:textId="77C440BE" w:rsidR="00236366" w:rsidRDefault="00236366" w:rsidP="00236366">
      <w:pPr>
        <w:pStyle w:val="afb"/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4E267B">
        <w:rPr>
          <w:rFonts w:ascii="Times New Roman" w:hAnsi="Times New Roman" w:cs="Times New Roman"/>
          <w:sz w:val="28"/>
          <w:szCs w:val="28"/>
        </w:rPr>
        <w:t>газификации</w:t>
      </w:r>
      <w:r>
        <w:rPr>
          <w:rFonts w:ascii="Times New Roman" w:hAnsi="Times New Roman" w:cs="Times New Roman"/>
          <w:sz w:val="28"/>
          <w:szCs w:val="28"/>
        </w:rPr>
        <w:t xml:space="preserve"> «Вечного огня» у обелисков Российской Федерации</w:t>
      </w:r>
      <w:r w:rsidR="00371C1C">
        <w:rPr>
          <w:rFonts w:ascii="Times New Roman" w:hAnsi="Times New Roman" w:cs="Times New Roman"/>
          <w:sz w:val="28"/>
          <w:szCs w:val="28"/>
        </w:rPr>
        <w:t xml:space="preserve"> </w:t>
      </w:r>
      <w:r w:rsidR="00C36620">
        <w:rPr>
          <w:rFonts w:ascii="Times New Roman" w:hAnsi="Times New Roman" w:cs="Times New Roman"/>
          <w:sz w:val="28"/>
          <w:szCs w:val="28"/>
        </w:rPr>
        <w:t>заместитель начальника Департаменты ПАО «Газпром»</w:t>
      </w:r>
      <w:r w:rsidR="00C36620" w:rsidRPr="00C36620">
        <w:rPr>
          <w:rFonts w:ascii="Times New Roman" w:hAnsi="Times New Roman" w:cs="Times New Roman"/>
          <w:sz w:val="28"/>
          <w:szCs w:val="28"/>
        </w:rPr>
        <w:t xml:space="preserve"> </w:t>
      </w:r>
      <w:r w:rsidR="00C36620">
        <w:rPr>
          <w:rFonts w:ascii="Times New Roman" w:hAnsi="Times New Roman" w:cs="Times New Roman"/>
          <w:sz w:val="28"/>
          <w:szCs w:val="28"/>
        </w:rPr>
        <w:t>– Сахартов Роман Михайлович.</w:t>
      </w:r>
    </w:p>
    <w:p w14:paraId="254C6FBF" w14:textId="0309CC22" w:rsidR="00C36620" w:rsidRDefault="00C36620" w:rsidP="00C36620">
      <w:pPr>
        <w:pStyle w:val="afb"/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Заключительное слово</w:t>
      </w:r>
      <w:r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энергетики Российской Федерации – Цивилев Сергей Евгеньевич;</w:t>
      </w:r>
    </w:p>
    <w:p w14:paraId="3EF4BA0D" w14:textId="77777777" w:rsidR="00C36620" w:rsidRDefault="00C36620" w:rsidP="00C36620">
      <w:pPr>
        <w:pStyle w:val="afb"/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26F570BF" w14:textId="29E8F085" w:rsidR="00866FDF" w:rsidRDefault="00866FDF" w:rsidP="00C36620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3C4E67E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7EE47032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36620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859BF">
      <w:headerReference w:type="default" r:id="rId7"/>
      <w:pgSz w:w="11906" w:h="16838"/>
      <w:pgMar w:top="851" w:right="1133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58DE6" w14:textId="77777777" w:rsidR="00D80B69" w:rsidRDefault="00D80B69">
      <w:pPr>
        <w:spacing w:after="0" w:line="240" w:lineRule="auto"/>
      </w:pPr>
      <w:r>
        <w:separator/>
      </w:r>
    </w:p>
  </w:endnote>
  <w:endnote w:type="continuationSeparator" w:id="0">
    <w:p w14:paraId="6E685BBC" w14:textId="77777777" w:rsidR="00D80B69" w:rsidRDefault="00D8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08F44" w14:textId="77777777" w:rsidR="00D80B69" w:rsidRDefault="00D80B69">
      <w:pPr>
        <w:spacing w:after="0" w:line="240" w:lineRule="auto"/>
      </w:pPr>
      <w:r>
        <w:separator/>
      </w:r>
    </w:p>
  </w:footnote>
  <w:footnote w:type="continuationSeparator" w:id="0">
    <w:p w14:paraId="187AF7F3" w14:textId="77777777" w:rsidR="00D80B69" w:rsidRDefault="00D8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2681704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F2221C"/>
    <w:multiLevelType w:val="hybridMultilevel"/>
    <w:tmpl w:val="F2F8B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135AF"/>
    <w:rsid w:val="0008759B"/>
    <w:rsid w:val="00094201"/>
    <w:rsid w:val="0009479A"/>
    <w:rsid w:val="00095244"/>
    <w:rsid w:val="000D6C5E"/>
    <w:rsid w:val="00101662"/>
    <w:rsid w:val="001246DB"/>
    <w:rsid w:val="00145904"/>
    <w:rsid w:val="00236366"/>
    <w:rsid w:val="002B69D9"/>
    <w:rsid w:val="003201C9"/>
    <w:rsid w:val="003562AC"/>
    <w:rsid w:val="00371C1C"/>
    <w:rsid w:val="003B44D6"/>
    <w:rsid w:val="00415D5A"/>
    <w:rsid w:val="0047292A"/>
    <w:rsid w:val="00493A9F"/>
    <w:rsid w:val="00494579"/>
    <w:rsid w:val="004E267B"/>
    <w:rsid w:val="005704FB"/>
    <w:rsid w:val="006859BF"/>
    <w:rsid w:val="006C43AB"/>
    <w:rsid w:val="008227FC"/>
    <w:rsid w:val="00863199"/>
    <w:rsid w:val="00866FDF"/>
    <w:rsid w:val="00915492"/>
    <w:rsid w:val="00921F1F"/>
    <w:rsid w:val="0099692F"/>
    <w:rsid w:val="00AB3D94"/>
    <w:rsid w:val="00AB6EFA"/>
    <w:rsid w:val="00AD26EF"/>
    <w:rsid w:val="00B02D51"/>
    <w:rsid w:val="00B07FEA"/>
    <w:rsid w:val="00B66F32"/>
    <w:rsid w:val="00B976CE"/>
    <w:rsid w:val="00BF2577"/>
    <w:rsid w:val="00BF50AD"/>
    <w:rsid w:val="00C36620"/>
    <w:rsid w:val="00D57FBA"/>
    <w:rsid w:val="00D80B69"/>
    <w:rsid w:val="00DC40CE"/>
    <w:rsid w:val="00E436F3"/>
    <w:rsid w:val="00E452DF"/>
    <w:rsid w:val="00EA300F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6</cp:revision>
  <cp:lastPrinted>2025-03-24T09:09:00Z</cp:lastPrinted>
  <dcterms:created xsi:type="dcterms:W3CDTF">2025-03-24T08:38:00Z</dcterms:created>
  <dcterms:modified xsi:type="dcterms:W3CDTF">2025-03-24T09:13:00Z</dcterms:modified>
</cp:coreProperties>
</file>