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4398EA90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C11620">
        <w:rPr>
          <w:rFonts w:ascii="Times New Roman" w:hAnsi="Times New Roman" w:cs="Times New Roman"/>
          <w:b/>
          <w:sz w:val="32"/>
          <w:szCs w:val="32"/>
        </w:rPr>
        <w:t>20</w:t>
      </w:r>
      <w:r w:rsidR="000E14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58D4">
        <w:rPr>
          <w:rFonts w:ascii="Times New Roman" w:hAnsi="Times New Roman" w:cs="Times New Roman"/>
          <w:b/>
          <w:sz w:val="32"/>
          <w:szCs w:val="32"/>
        </w:rPr>
        <w:t xml:space="preserve">мая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2AED83E" w14:textId="77777777" w:rsidR="0000712B" w:rsidRDefault="00C11620" w:rsidP="000071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 w:rsidRPr="0000712B">
        <w:rPr>
          <w:rFonts w:ascii="Times New Roman" w:hAnsi="Times New Roman" w:cs="Times New Roman"/>
          <w:b/>
          <w:sz w:val="28"/>
          <w:szCs w:val="28"/>
        </w:rPr>
        <w:t xml:space="preserve">     20 мая 2025 года в 14.00</w:t>
      </w:r>
      <w:r w:rsidRPr="0000712B">
        <w:rPr>
          <w:rFonts w:ascii="Times New Roman" w:hAnsi="Times New Roman" w:cs="Times New Roman"/>
          <w:sz w:val="28"/>
          <w:szCs w:val="28"/>
        </w:rPr>
        <w:t xml:space="preserve"> состоялось Совместное заседание Президиума и производственной комиссии Ассоциации «Совет ветеранов энергетики»            </w:t>
      </w:r>
    </w:p>
    <w:p w14:paraId="701CD4ED" w14:textId="1F6361E2" w:rsidR="00C11620" w:rsidRPr="0000712B" w:rsidRDefault="00C11620" w:rsidP="0000712B">
      <w:pPr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b/>
          <w:sz w:val="28"/>
          <w:szCs w:val="28"/>
        </w:rPr>
        <w:t>с повесткой дня:</w:t>
      </w:r>
    </w:p>
    <w:p w14:paraId="1D217E43" w14:textId="77777777" w:rsidR="00C11620" w:rsidRPr="0000712B" w:rsidRDefault="00C11620" w:rsidP="0000712B">
      <w:pPr>
        <w:pStyle w:val="afb"/>
        <w:numPr>
          <w:ilvl w:val="0"/>
          <w:numId w:val="6"/>
        </w:numPr>
        <w:spacing w:after="160"/>
        <w:jc w:val="both"/>
        <w:rPr>
          <w:rStyle w:val="docdata"/>
          <w:rFonts w:ascii="Times New Roman" w:hAnsi="Times New Roman" w:cs="Times New Roman"/>
          <w:sz w:val="28"/>
          <w:szCs w:val="28"/>
        </w:rPr>
      </w:pPr>
      <w:r w:rsidRPr="0000712B">
        <w:rPr>
          <w:rStyle w:val="docdata"/>
          <w:rFonts w:ascii="Times New Roman" w:hAnsi="Times New Roman" w:cs="Times New Roman"/>
          <w:bCs/>
          <w:color w:val="000000"/>
          <w:sz w:val="28"/>
          <w:szCs w:val="28"/>
        </w:rPr>
        <w:t>Реконструкция и модернизация действующих и строительство новых ТЭС с технологией сжигания угля в циркулирующем кипящем слое –</w:t>
      </w:r>
      <w:r w:rsidRPr="0000712B">
        <w:rPr>
          <w:rFonts w:ascii="Times New Roman" w:hAnsi="Times New Roman" w:cs="Times New Roman"/>
          <w:iCs/>
          <w:sz w:val="28"/>
          <w:szCs w:val="28"/>
        </w:rPr>
        <w:t xml:space="preserve">экс-Председатель ФЭК России (2001-2004 </w:t>
      </w:r>
      <w:proofErr w:type="spellStart"/>
      <w:r w:rsidRPr="0000712B">
        <w:rPr>
          <w:rFonts w:ascii="Times New Roman" w:hAnsi="Times New Roman" w:cs="Times New Roman"/>
          <w:iCs/>
          <w:sz w:val="28"/>
          <w:szCs w:val="28"/>
        </w:rPr>
        <w:t>гг</w:t>
      </w:r>
      <w:proofErr w:type="spellEnd"/>
      <w:r w:rsidRPr="0000712B">
        <w:rPr>
          <w:rFonts w:ascii="Times New Roman" w:hAnsi="Times New Roman" w:cs="Times New Roman"/>
          <w:iCs/>
          <w:sz w:val="28"/>
          <w:szCs w:val="28"/>
        </w:rPr>
        <w:t xml:space="preserve">), заслуженный Энергетик России, зам. Председателя Комитета ТЭК ТПП РФ, советник по энергетике ПАО «МЕЧЕЛ», к.т.н., д.э.н., профессор - </w:t>
      </w:r>
      <w:proofErr w:type="spellStart"/>
      <w:r w:rsidRPr="0000712B">
        <w:rPr>
          <w:rStyle w:val="docdata"/>
          <w:rFonts w:ascii="Times New Roman" w:hAnsi="Times New Roman" w:cs="Times New Roman"/>
          <w:sz w:val="28"/>
          <w:szCs w:val="28"/>
        </w:rPr>
        <w:t>Кутовой</w:t>
      </w:r>
      <w:proofErr w:type="spellEnd"/>
      <w:r w:rsidRPr="0000712B">
        <w:rPr>
          <w:rStyle w:val="docdata"/>
          <w:rFonts w:ascii="Times New Roman" w:hAnsi="Times New Roman" w:cs="Times New Roman"/>
          <w:sz w:val="28"/>
          <w:szCs w:val="28"/>
        </w:rPr>
        <w:t xml:space="preserve"> Г.П.</w:t>
      </w:r>
    </w:p>
    <w:p w14:paraId="28F5950D" w14:textId="77777777" w:rsidR="00C11620" w:rsidRPr="0000712B" w:rsidRDefault="00C11620" w:rsidP="0000712B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p w14:paraId="421C7BD3" w14:textId="62DB7706" w:rsidR="00C11620" w:rsidRPr="0000712B" w:rsidRDefault="00C11620" w:rsidP="0000712B">
      <w:pPr>
        <w:pStyle w:val="afb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Участие представителей Ассоциации «Совет ветеранов энергетики» в количестве экспертов для оценки решений финалистов в книге направлении: «Теплоэнергетика», «Электроэнергетика» и зарегистрировать участников от Ассоциации «Совет ветеранов энергетики» в установленном порядке.</w:t>
      </w:r>
    </w:p>
    <w:p w14:paraId="59C72564" w14:textId="77777777" w:rsidR="00C11620" w:rsidRPr="0000712B" w:rsidRDefault="00C11620" w:rsidP="0000712B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p w14:paraId="47F26211" w14:textId="18720BBB" w:rsidR="00C11620" w:rsidRPr="0000712B" w:rsidRDefault="00C11620" w:rsidP="0000712B">
      <w:pPr>
        <w:pStyle w:val="afb"/>
        <w:numPr>
          <w:ilvl w:val="0"/>
          <w:numId w:val="6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Разное.</w:t>
      </w:r>
    </w:p>
    <w:p w14:paraId="1EB6926B" w14:textId="77777777" w:rsidR="00C11620" w:rsidRPr="0000712B" w:rsidRDefault="00C11620" w:rsidP="0000712B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p w14:paraId="6A38C3A5" w14:textId="696461D4" w:rsidR="00C11620" w:rsidRPr="0000712B" w:rsidRDefault="00C11620" w:rsidP="0000712B">
      <w:p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Решили:</w:t>
      </w:r>
    </w:p>
    <w:p w14:paraId="7CF5C6B8" w14:textId="63D5454C" w:rsidR="00C11620" w:rsidRPr="0000712B" w:rsidRDefault="00C11620" w:rsidP="0000712B">
      <w:pPr>
        <w:pStyle w:val="afb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По первому вопросу:</w:t>
      </w:r>
    </w:p>
    <w:p w14:paraId="07D05592" w14:textId="77777777" w:rsidR="006E5EE7" w:rsidRPr="0000712B" w:rsidRDefault="006E5EE7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30858DA" w14:textId="77777777" w:rsidR="0000712B" w:rsidRDefault="00C11620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- Подготовить протокол заседания – ответственный </w:t>
      </w:r>
      <w:proofErr w:type="spellStart"/>
      <w:r w:rsidRPr="0000712B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Pr="0000712B">
        <w:rPr>
          <w:rFonts w:ascii="Times New Roman" w:hAnsi="Times New Roman" w:cs="Times New Roman"/>
          <w:sz w:val="28"/>
          <w:szCs w:val="28"/>
        </w:rPr>
        <w:t xml:space="preserve"> В.Я, </w:t>
      </w:r>
    </w:p>
    <w:p w14:paraId="0306206E" w14:textId="7F6FCA04" w:rsidR="00C11620" w:rsidRPr="0000712B" w:rsidRDefault="0000712B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1620" w:rsidRPr="0000712B">
        <w:rPr>
          <w:rFonts w:ascii="Times New Roman" w:hAnsi="Times New Roman" w:cs="Times New Roman"/>
          <w:sz w:val="28"/>
          <w:szCs w:val="28"/>
        </w:rPr>
        <w:t>срок 21.05.2025</w:t>
      </w:r>
      <w:r w:rsidR="00B71337" w:rsidRPr="0000712B">
        <w:rPr>
          <w:rFonts w:ascii="Times New Roman" w:hAnsi="Times New Roman" w:cs="Times New Roman"/>
          <w:sz w:val="28"/>
          <w:szCs w:val="28"/>
        </w:rPr>
        <w:t>;</w:t>
      </w:r>
    </w:p>
    <w:p w14:paraId="12D3D669" w14:textId="77777777" w:rsidR="006E5EE7" w:rsidRPr="0000712B" w:rsidRDefault="006E5EE7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53B57C7" w14:textId="7EA5E566" w:rsidR="006E5EE7" w:rsidRPr="0000712B" w:rsidRDefault="006E5EE7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11620" w:rsidRPr="0000712B">
        <w:rPr>
          <w:rFonts w:ascii="Times New Roman" w:hAnsi="Times New Roman" w:cs="Times New Roman"/>
          <w:sz w:val="28"/>
          <w:szCs w:val="28"/>
        </w:rPr>
        <w:t>Кутовому</w:t>
      </w:r>
      <w:proofErr w:type="spellEnd"/>
      <w:r w:rsidR="00C11620" w:rsidRPr="0000712B">
        <w:rPr>
          <w:rFonts w:ascii="Times New Roman" w:hAnsi="Times New Roman" w:cs="Times New Roman"/>
          <w:sz w:val="28"/>
          <w:szCs w:val="28"/>
        </w:rPr>
        <w:t xml:space="preserve"> Г.П. поручить</w:t>
      </w:r>
      <w:r w:rsidR="00B71337" w:rsidRPr="0000712B">
        <w:rPr>
          <w:rFonts w:ascii="Times New Roman" w:hAnsi="Times New Roman" w:cs="Times New Roman"/>
          <w:sz w:val="28"/>
          <w:szCs w:val="28"/>
        </w:rPr>
        <w:t xml:space="preserve"> подготовить письма на имя Министра энергетики Российской Федерации Цивилева Сергея Евгеньевича с просьбой обратить внимание на предложение в экспериментальном </w:t>
      </w:r>
      <w:r w:rsidRPr="0000712B">
        <w:rPr>
          <w:rFonts w:ascii="Times New Roman" w:hAnsi="Times New Roman" w:cs="Times New Roman"/>
          <w:sz w:val="28"/>
          <w:szCs w:val="28"/>
        </w:rPr>
        <w:t>варианте внедрив</w:t>
      </w:r>
      <w:r w:rsidR="00B71337" w:rsidRPr="0000712B">
        <w:rPr>
          <w:rFonts w:ascii="Times New Roman" w:hAnsi="Times New Roman" w:cs="Times New Roman"/>
          <w:sz w:val="28"/>
          <w:szCs w:val="28"/>
        </w:rPr>
        <w:t xml:space="preserve"> для разных типоразмеров ТЭС рассмотреть Южно-Кузбасскую ГРЭС(ТЭЦ) и </w:t>
      </w:r>
      <w:proofErr w:type="spellStart"/>
      <w:r w:rsidR="00B71337" w:rsidRPr="0000712B">
        <w:rPr>
          <w:rFonts w:ascii="Times New Roman" w:hAnsi="Times New Roman" w:cs="Times New Roman"/>
          <w:sz w:val="28"/>
          <w:szCs w:val="28"/>
        </w:rPr>
        <w:t>Гусинноозерскую</w:t>
      </w:r>
      <w:proofErr w:type="spellEnd"/>
      <w:r w:rsidR="00B71337" w:rsidRPr="0000712B">
        <w:rPr>
          <w:rFonts w:ascii="Times New Roman" w:hAnsi="Times New Roman" w:cs="Times New Roman"/>
          <w:sz w:val="28"/>
          <w:szCs w:val="28"/>
        </w:rPr>
        <w:t xml:space="preserve"> ГРЭС;</w:t>
      </w:r>
      <w:r w:rsidR="00C11620" w:rsidRPr="0000712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F73B65" w14:textId="5E6F7729" w:rsidR="00C11620" w:rsidRPr="0000712B" w:rsidRDefault="00C11620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42283B39" w14:textId="39CECFEC" w:rsidR="00B71337" w:rsidRDefault="006E5EE7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71337" w:rsidRPr="0000712B">
        <w:rPr>
          <w:rFonts w:ascii="Times New Roman" w:hAnsi="Times New Roman" w:cs="Times New Roman"/>
          <w:sz w:val="28"/>
          <w:szCs w:val="28"/>
        </w:rPr>
        <w:t>Кутовому</w:t>
      </w:r>
      <w:proofErr w:type="spellEnd"/>
      <w:r w:rsidR="00B71337" w:rsidRPr="0000712B">
        <w:rPr>
          <w:rFonts w:ascii="Times New Roman" w:hAnsi="Times New Roman" w:cs="Times New Roman"/>
          <w:sz w:val="28"/>
          <w:szCs w:val="28"/>
        </w:rPr>
        <w:t xml:space="preserve"> ГП. поручить подготовить письмо Министру промышленности и торговли Российской Федерации Антону Андреевичу Алиханову по вопросу Российского оборудования для внедрения новых технологий сжигания угля в циркулирующем кипящем слое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4E0B65A1" w14:textId="77777777" w:rsidR="0000712B" w:rsidRPr="0000712B" w:rsidRDefault="0000712B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5580168" w14:textId="092BBB63" w:rsidR="00B71337" w:rsidRPr="0000712B" w:rsidRDefault="006E5EE7" w:rsidP="0000712B">
      <w:pPr>
        <w:pStyle w:val="afb"/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lastRenderedPageBreak/>
        <w:t>По второму вопросу:</w:t>
      </w:r>
    </w:p>
    <w:p w14:paraId="0A87CD74" w14:textId="6C3AF9EC" w:rsidR="0000712B" w:rsidRDefault="006E5EE7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- </w:t>
      </w:r>
      <w:r w:rsidR="006455B3" w:rsidRPr="0000712B">
        <w:rPr>
          <w:rFonts w:ascii="Times New Roman" w:hAnsi="Times New Roman" w:cs="Times New Roman"/>
          <w:sz w:val="28"/>
          <w:szCs w:val="28"/>
        </w:rPr>
        <w:t>Согласно приглашению</w:t>
      </w:r>
      <w:r w:rsidR="000734BD" w:rsidRPr="0000712B">
        <w:rPr>
          <w:rFonts w:ascii="Times New Roman" w:hAnsi="Times New Roman" w:cs="Times New Roman"/>
          <w:sz w:val="28"/>
          <w:szCs w:val="28"/>
        </w:rPr>
        <w:t xml:space="preserve"> № АК-266 от 16.05.2025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г – для участия на финале Международного инженерного чемпионате </w:t>
      </w:r>
      <w:r w:rsidR="0000712B" w:rsidRPr="0000712B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00712B" w:rsidRPr="0000712B">
        <w:rPr>
          <w:rFonts w:ascii="Times New Roman" w:hAnsi="Times New Roman" w:cs="Times New Roman"/>
          <w:sz w:val="28"/>
          <w:szCs w:val="28"/>
        </w:rPr>
        <w:t>-</w:t>
      </w:r>
      <w:r w:rsidR="0000712B" w:rsidRPr="0000712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 согласовать члено</w:t>
      </w:r>
      <w:r w:rsidR="0000712B">
        <w:rPr>
          <w:rFonts w:ascii="Times New Roman" w:hAnsi="Times New Roman" w:cs="Times New Roman"/>
          <w:sz w:val="28"/>
          <w:szCs w:val="28"/>
        </w:rPr>
        <w:t>в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 экспертной комиссии по направлениям: </w:t>
      </w:r>
      <w:r w:rsidR="0000712B">
        <w:rPr>
          <w:rFonts w:ascii="Times New Roman" w:hAnsi="Times New Roman" w:cs="Times New Roman"/>
          <w:sz w:val="28"/>
          <w:szCs w:val="28"/>
        </w:rPr>
        <w:t>э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лектроэнергетика, </w:t>
      </w:r>
      <w:r w:rsidR="0000712B">
        <w:rPr>
          <w:rFonts w:ascii="Times New Roman" w:hAnsi="Times New Roman" w:cs="Times New Roman"/>
          <w:sz w:val="28"/>
          <w:szCs w:val="28"/>
        </w:rPr>
        <w:t>п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ромышленная безопасность и охрана труда, </w:t>
      </w:r>
      <w:r w:rsidR="0000712B">
        <w:rPr>
          <w:rFonts w:ascii="Times New Roman" w:hAnsi="Times New Roman" w:cs="Times New Roman"/>
          <w:sz w:val="28"/>
          <w:szCs w:val="28"/>
        </w:rPr>
        <w:t>т</w:t>
      </w:r>
      <w:r w:rsidR="0000712B" w:rsidRPr="0000712B">
        <w:rPr>
          <w:rFonts w:ascii="Times New Roman" w:hAnsi="Times New Roman" w:cs="Times New Roman"/>
          <w:sz w:val="28"/>
          <w:szCs w:val="28"/>
        </w:rPr>
        <w:t>еплоэнергетика:</w:t>
      </w:r>
    </w:p>
    <w:p w14:paraId="0306BD32" w14:textId="77777777" w:rsidR="006455B3" w:rsidRPr="0000712B" w:rsidRDefault="006455B3" w:rsidP="0000712B">
      <w:pPr>
        <w:pStyle w:val="afb"/>
        <w:spacing w:after="16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BCF8BB8" w14:textId="26AA4AB9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Пешкун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 xml:space="preserve"> Владимир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442FEE75" w14:textId="74549CAE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Борисов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 xml:space="preserve"> Серге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я </w:t>
      </w:r>
      <w:r w:rsidRPr="0000712B">
        <w:rPr>
          <w:rFonts w:ascii="Times New Roman" w:hAnsi="Times New Roman" w:cs="Times New Roman"/>
          <w:sz w:val="28"/>
          <w:szCs w:val="28"/>
        </w:rPr>
        <w:t>Борисович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7DDBC575" w14:textId="7A820510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sz w:val="28"/>
          <w:szCs w:val="28"/>
        </w:rPr>
        <w:t>Гигин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0712B">
        <w:rPr>
          <w:rFonts w:ascii="Times New Roman" w:hAnsi="Times New Roman" w:cs="Times New Roman"/>
          <w:sz w:val="28"/>
          <w:szCs w:val="28"/>
        </w:rPr>
        <w:t xml:space="preserve"> Васили</w:t>
      </w:r>
      <w:r w:rsidR="0000712B" w:rsidRPr="0000712B">
        <w:rPr>
          <w:rFonts w:ascii="Times New Roman" w:hAnsi="Times New Roman" w:cs="Times New Roman"/>
          <w:sz w:val="28"/>
          <w:szCs w:val="28"/>
        </w:rPr>
        <w:t>я</w:t>
      </w:r>
      <w:r w:rsidRPr="0000712B">
        <w:rPr>
          <w:rFonts w:ascii="Times New Roman" w:hAnsi="Times New Roman" w:cs="Times New Roman"/>
          <w:sz w:val="28"/>
          <w:szCs w:val="28"/>
        </w:rPr>
        <w:t xml:space="preserve"> Яковлевич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73331A3A" w14:textId="7150DD75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sz w:val="28"/>
          <w:szCs w:val="28"/>
        </w:rPr>
        <w:t>Кутово</w:t>
      </w:r>
      <w:r w:rsidR="0000712B" w:rsidRPr="0000712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0712B">
        <w:rPr>
          <w:rFonts w:ascii="Times New Roman" w:hAnsi="Times New Roman" w:cs="Times New Roman"/>
          <w:sz w:val="28"/>
          <w:szCs w:val="28"/>
        </w:rPr>
        <w:t xml:space="preserve"> Григори</w:t>
      </w:r>
      <w:r w:rsidR="0000712B" w:rsidRPr="0000712B">
        <w:rPr>
          <w:rFonts w:ascii="Times New Roman" w:hAnsi="Times New Roman" w:cs="Times New Roman"/>
          <w:sz w:val="28"/>
          <w:szCs w:val="28"/>
        </w:rPr>
        <w:t>я</w:t>
      </w:r>
      <w:r w:rsidRPr="0000712B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0A8225AD" w14:textId="4EDC39A0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Новожилов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 xml:space="preserve"> Игор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я </w:t>
      </w:r>
      <w:r w:rsidRPr="0000712B">
        <w:rPr>
          <w:rFonts w:ascii="Times New Roman" w:hAnsi="Times New Roman" w:cs="Times New Roman"/>
          <w:sz w:val="28"/>
          <w:szCs w:val="28"/>
        </w:rPr>
        <w:t>Александрович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3DEC020A" w14:textId="6C78D719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sz w:val="28"/>
          <w:szCs w:val="28"/>
        </w:rPr>
        <w:t>Петличев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0712B" w:rsidRPr="0000712B">
        <w:rPr>
          <w:rFonts w:ascii="Times New Roman" w:hAnsi="Times New Roman" w:cs="Times New Roman"/>
          <w:sz w:val="28"/>
          <w:szCs w:val="28"/>
        </w:rPr>
        <w:t xml:space="preserve"> </w:t>
      </w:r>
      <w:r w:rsidRPr="0000712B">
        <w:rPr>
          <w:rFonts w:ascii="Times New Roman" w:hAnsi="Times New Roman" w:cs="Times New Roman"/>
          <w:sz w:val="28"/>
          <w:szCs w:val="28"/>
        </w:rPr>
        <w:t>Александр</w:t>
      </w:r>
      <w:r w:rsidR="0000712B" w:rsidRPr="0000712B">
        <w:rPr>
          <w:rFonts w:ascii="Times New Roman" w:hAnsi="Times New Roman" w:cs="Times New Roman"/>
          <w:sz w:val="28"/>
          <w:szCs w:val="28"/>
        </w:rPr>
        <w:t xml:space="preserve">а </w:t>
      </w:r>
      <w:r w:rsidRPr="0000712B">
        <w:rPr>
          <w:rFonts w:ascii="Times New Roman" w:hAnsi="Times New Roman" w:cs="Times New Roman"/>
          <w:sz w:val="28"/>
          <w:szCs w:val="28"/>
        </w:rPr>
        <w:t>Васильевич</w:t>
      </w:r>
      <w:r w:rsidR="0000712B" w:rsidRPr="0000712B">
        <w:rPr>
          <w:rFonts w:ascii="Times New Roman" w:hAnsi="Times New Roman" w:cs="Times New Roman"/>
          <w:sz w:val="28"/>
          <w:szCs w:val="28"/>
        </w:rPr>
        <w:t>а</w:t>
      </w:r>
      <w:r w:rsidRPr="0000712B">
        <w:rPr>
          <w:rFonts w:ascii="Times New Roman" w:hAnsi="Times New Roman" w:cs="Times New Roman"/>
          <w:sz w:val="28"/>
          <w:szCs w:val="28"/>
        </w:rPr>
        <w:t>;</w:t>
      </w:r>
    </w:p>
    <w:p w14:paraId="22170935" w14:textId="2FAA63A3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color w:val="000000"/>
          <w:sz w:val="28"/>
          <w:szCs w:val="28"/>
        </w:rPr>
        <w:t>Чаев</w:t>
      </w:r>
      <w:r w:rsidR="0000712B" w:rsidRPr="0000712B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00712B">
        <w:rPr>
          <w:rFonts w:ascii="Times New Roman" w:hAnsi="Times New Roman" w:cs="Times New Roman"/>
          <w:color w:val="000000"/>
          <w:sz w:val="28"/>
          <w:szCs w:val="28"/>
        </w:rPr>
        <w:t xml:space="preserve"> Никола</w:t>
      </w:r>
      <w:r w:rsidR="0000712B" w:rsidRPr="0000712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0712B">
        <w:rPr>
          <w:rFonts w:ascii="Times New Roman" w:hAnsi="Times New Roman" w:cs="Times New Roman"/>
          <w:color w:val="000000"/>
          <w:sz w:val="28"/>
          <w:szCs w:val="28"/>
        </w:rPr>
        <w:t xml:space="preserve"> Павлович</w:t>
      </w:r>
      <w:r w:rsidR="0000712B" w:rsidRPr="0000712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071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C90C58" w14:textId="3D9F5DCA" w:rsidR="000734BD" w:rsidRPr="0000712B" w:rsidRDefault="006455B3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color w:val="000000"/>
          <w:sz w:val="28"/>
          <w:szCs w:val="28"/>
        </w:rPr>
        <w:t>Шкондина</w:t>
      </w:r>
      <w:proofErr w:type="spellEnd"/>
      <w:r w:rsidRPr="0000712B">
        <w:rPr>
          <w:rFonts w:ascii="Times New Roman" w:hAnsi="Times New Roman" w:cs="Times New Roman"/>
          <w:color w:val="000000"/>
          <w:sz w:val="28"/>
          <w:szCs w:val="28"/>
        </w:rPr>
        <w:t xml:space="preserve"> Анатолия Федоровича</w:t>
      </w:r>
      <w:r w:rsidR="000734BD" w:rsidRPr="000071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3EB80DC" w14:textId="11E833F0" w:rsidR="000734BD" w:rsidRPr="0000712B" w:rsidRDefault="000734BD" w:rsidP="0000712B">
      <w:pPr>
        <w:pStyle w:val="afb"/>
        <w:numPr>
          <w:ilvl w:val="0"/>
          <w:numId w:val="11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12B">
        <w:rPr>
          <w:rFonts w:ascii="Times New Roman" w:hAnsi="Times New Roman" w:cs="Times New Roman"/>
          <w:color w:val="000000"/>
          <w:sz w:val="28"/>
          <w:szCs w:val="28"/>
        </w:rPr>
        <w:t>Штегман</w:t>
      </w:r>
      <w:r w:rsidR="0000712B" w:rsidRPr="0000712B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00712B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Александру Владимировичу;</w:t>
      </w:r>
    </w:p>
    <w:p w14:paraId="0E9954F7" w14:textId="77777777" w:rsidR="00C11620" w:rsidRPr="0000712B" w:rsidRDefault="00C11620" w:rsidP="0000712B">
      <w:pPr>
        <w:pStyle w:val="afb"/>
        <w:spacing w:after="160"/>
        <w:jc w:val="both"/>
        <w:rPr>
          <w:rFonts w:ascii="Times New Roman" w:hAnsi="Times New Roman" w:cs="Times New Roman"/>
          <w:sz w:val="28"/>
          <w:szCs w:val="28"/>
        </w:rPr>
      </w:pPr>
    </w:p>
    <w:p w14:paraId="748CC9EA" w14:textId="60CB7317" w:rsidR="00864F6F" w:rsidRPr="0000712B" w:rsidRDefault="006455B3" w:rsidP="006455B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Спасибо!</w:t>
      </w:r>
    </w:p>
    <w:bookmarkEnd w:id="0"/>
    <w:p w14:paraId="409E6CA4" w14:textId="3C4E67EB" w:rsidR="00D57FBA" w:rsidRPr="0000712B" w:rsidRDefault="00494579" w:rsidP="0000712B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Pr="0000712B" w:rsidRDefault="00494579" w:rsidP="00007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Pr="0000712B" w:rsidRDefault="00494579" w:rsidP="00007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459C4628" w:rsidR="00D57FBA" w:rsidRPr="0000712B" w:rsidRDefault="00494579" w:rsidP="00007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712B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00712B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0071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22A71526" w14:textId="6F19F9D6" w:rsidR="00863199" w:rsidRPr="0000712B" w:rsidRDefault="00863199" w:rsidP="000071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DD9D6C7" w14:textId="091175D3" w:rsidR="00493A9F" w:rsidRPr="0000712B" w:rsidRDefault="00493A9F" w:rsidP="00007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00712B" w:rsidRDefault="00493A9F" w:rsidP="000071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93A9F" w:rsidRPr="0000712B" w:rsidSect="0000712B">
      <w:headerReference w:type="default" r:id="rId7"/>
      <w:pgSz w:w="11906" w:h="16838"/>
      <w:pgMar w:top="851" w:right="849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100CB" w14:textId="77777777" w:rsidR="00206D03" w:rsidRDefault="00206D03">
      <w:pPr>
        <w:spacing w:after="0" w:line="240" w:lineRule="auto"/>
      </w:pPr>
      <w:r>
        <w:separator/>
      </w:r>
    </w:p>
  </w:endnote>
  <w:endnote w:type="continuationSeparator" w:id="0">
    <w:p w14:paraId="5BE22300" w14:textId="77777777" w:rsidR="00206D03" w:rsidRDefault="0020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BE1CC" w14:textId="77777777" w:rsidR="00206D03" w:rsidRDefault="00206D03">
      <w:pPr>
        <w:spacing w:after="0" w:line="240" w:lineRule="auto"/>
      </w:pPr>
      <w:r>
        <w:separator/>
      </w:r>
    </w:p>
  </w:footnote>
  <w:footnote w:type="continuationSeparator" w:id="0">
    <w:p w14:paraId="2015AF42" w14:textId="77777777" w:rsidR="00206D03" w:rsidRDefault="0020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E68"/>
    <w:multiLevelType w:val="hybridMultilevel"/>
    <w:tmpl w:val="0C44F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C1F09"/>
    <w:multiLevelType w:val="hybridMultilevel"/>
    <w:tmpl w:val="917010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292175"/>
    <w:multiLevelType w:val="hybridMultilevel"/>
    <w:tmpl w:val="5BD2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7F545C"/>
    <w:multiLevelType w:val="hybridMultilevel"/>
    <w:tmpl w:val="28CE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42D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A3444A"/>
    <w:multiLevelType w:val="hybridMultilevel"/>
    <w:tmpl w:val="0D3864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0712B"/>
    <w:rsid w:val="000314F3"/>
    <w:rsid w:val="000734BD"/>
    <w:rsid w:val="0008759B"/>
    <w:rsid w:val="00094201"/>
    <w:rsid w:val="0009479A"/>
    <w:rsid w:val="00095244"/>
    <w:rsid w:val="000D6C5E"/>
    <w:rsid w:val="000E148B"/>
    <w:rsid w:val="00101662"/>
    <w:rsid w:val="00145904"/>
    <w:rsid w:val="00206D03"/>
    <w:rsid w:val="002B69D9"/>
    <w:rsid w:val="003148C6"/>
    <w:rsid w:val="003201C9"/>
    <w:rsid w:val="003562AC"/>
    <w:rsid w:val="003824C8"/>
    <w:rsid w:val="003B44D6"/>
    <w:rsid w:val="00415D5A"/>
    <w:rsid w:val="0047292A"/>
    <w:rsid w:val="00493A9F"/>
    <w:rsid w:val="00494579"/>
    <w:rsid w:val="00536DD0"/>
    <w:rsid w:val="005704FB"/>
    <w:rsid w:val="006455B3"/>
    <w:rsid w:val="006C43AB"/>
    <w:rsid w:val="006E5EE7"/>
    <w:rsid w:val="0076590D"/>
    <w:rsid w:val="007D490F"/>
    <w:rsid w:val="00806F64"/>
    <w:rsid w:val="00816CB7"/>
    <w:rsid w:val="008227FC"/>
    <w:rsid w:val="00863199"/>
    <w:rsid w:val="00864F6F"/>
    <w:rsid w:val="00866FDF"/>
    <w:rsid w:val="008A1DB3"/>
    <w:rsid w:val="008C5A7E"/>
    <w:rsid w:val="00915492"/>
    <w:rsid w:val="00921F1F"/>
    <w:rsid w:val="00992E7D"/>
    <w:rsid w:val="0099692F"/>
    <w:rsid w:val="00AB3D94"/>
    <w:rsid w:val="00AB6EFA"/>
    <w:rsid w:val="00AD26EF"/>
    <w:rsid w:val="00B07678"/>
    <w:rsid w:val="00B07FEA"/>
    <w:rsid w:val="00B52D73"/>
    <w:rsid w:val="00B66F32"/>
    <w:rsid w:val="00B71337"/>
    <w:rsid w:val="00B976CE"/>
    <w:rsid w:val="00BF2577"/>
    <w:rsid w:val="00BF50AD"/>
    <w:rsid w:val="00C11620"/>
    <w:rsid w:val="00C90FE5"/>
    <w:rsid w:val="00CD5896"/>
    <w:rsid w:val="00D57FBA"/>
    <w:rsid w:val="00DC40CE"/>
    <w:rsid w:val="00E436F3"/>
    <w:rsid w:val="00E958D4"/>
    <w:rsid w:val="00EA300F"/>
    <w:rsid w:val="00EB172E"/>
    <w:rsid w:val="00EB5F30"/>
    <w:rsid w:val="00F049FE"/>
    <w:rsid w:val="00F104F4"/>
    <w:rsid w:val="00F67083"/>
    <w:rsid w:val="00F67819"/>
    <w:rsid w:val="00F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docy,v5,1250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C1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2025-05-21T10:55:00Z</cp:lastPrinted>
  <dcterms:created xsi:type="dcterms:W3CDTF">2025-05-21T10:23:00Z</dcterms:created>
  <dcterms:modified xsi:type="dcterms:W3CDTF">2025-05-21T10:58:00Z</dcterms:modified>
</cp:coreProperties>
</file>